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164" w:type="dxa"/>
        <w:tblLook w:val="04A0" w:firstRow="1" w:lastRow="0" w:firstColumn="1" w:lastColumn="0" w:noHBand="0" w:noVBand="1"/>
      </w:tblPr>
      <w:tblGrid>
        <w:gridCol w:w="3291"/>
        <w:gridCol w:w="3291"/>
        <w:gridCol w:w="3291"/>
        <w:gridCol w:w="3291"/>
      </w:tblGrid>
      <w:tr w:rsidR="005A55C0" w:rsidTr="005A55C0">
        <w:trPr>
          <w:trHeight w:val="2253"/>
        </w:trPr>
        <w:tc>
          <w:tcPr>
            <w:tcW w:w="3291" w:type="dxa"/>
          </w:tcPr>
          <w:p w:rsidR="00020704" w:rsidRDefault="00020704"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266222</wp:posOffset>
                  </wp:positionH>
                  <wp:positionV relativeFrom="paragraph">
                    <wp:posOffset>18241</wp:posOffset>
                  </wp:positionV>
                  <wp:extent cx="1472983" cy="13778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983" cy="1377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1" w:type="dxa"/>
            <w:vAlign w:val="center"/>
          </w:tcPr>
          <w:p w:rsidR="00020704" w:rsidRPr="0036783F" w:rsidRDefault="005A55C0" w:rsidP="005A55C0">
            <w:pPr>
              <w:jc w:val="center"/>
              <w:rPr>
                <w:i/>
                <w:sz w:val="28"/>
                <w:szCs w:val="28"/>
              </w:rPr>
            </w:pPr>
            <w:r w:rsidRPr="0036783F">
              <w:rPr>
                <w:i/>
                <w:sz w:val="24"/>
                <w:szCs w:val="28"/>
              </w:rPr>
              <w:t>Local Financial Counselling service name/logo</w:t>
            </w:r>
          </w:p>
        </w:tc>
        <w:tc>
          <w:tcPr>
            <w:tcW w:w="3291" w:type="dxa"/>
          </w:tcPr>
          <w:p w:rsidR="00020704" w:rsidRDefault="00020704"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65408" behindDoc="0" locked="0" layoutInCell="1" allowOverlap="1" wp14:anchorId="562D5126" wp14:editId="238F029C">
                  <wp:simplePos x="0" y="0"/>
                  <wp:positionH relativeFrom="column">
                    <wp:posOffset>299938</wp:posOffset>
                  </wp:positionH>
                  <wp:positionV relativeFrom="paragraph">
                    <wp:posOffset>168275</wp:posOffset>
                  </wp:positionV>
                  <wp:extent cx="1304925" cy="1139825"/>
                  <wp:effectExtent l="0" t="0" r="9525" b="317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139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1" w:type="dxa"/>
          </w:tcPr>
          <w:p w:rsidR="00020704" w:rsidRDefault="005A55C0">
            <w:r w:rsidRPr="005A55C0">
              <w:rPr>
                <w:noProof/>
                <w:lang w:val="en-AU" w:eastAsia="en-A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511027</wp:posOffset>
                  </wp:positionH>
                  <wp:positionV relativeFrom="paragraph">
                    <wp:posOffset>130474</wp:posOffset>
                  </wp:positionV>
                  <wp:extent cx="864296" cy="1177986"/>
                  <wp:effectExtent l="0" t="0" r="0" b="3175"/>
                  <wp:wrapNone/>
                  <wp:docPr id="10" name="Picture 10" descr="C:\Users\maggie.mildenhall\Pictures\toolkit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aggie.mildenhall\Pictures\toolkit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96" cy="1177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55C0" w:rsidTr="005A55C0">
        <w:trPr>
          <w:trHeight w:val="2253"/>
        </w:trPr>
        <w:tc>
          <w:tcPr>
            <w:tcW w:w="3291" w:type="dxa"/>
            <w:vAlign w:val="center"/>
          </w:tcPr>
          <w:p w:rsidR="00020704" w:rsidRPr="0036783F" w:rsidRDefault="005A55C0" w:rsidP="005A55C0">
            <w:pPr>
              <w:jc w:val="center"/>
              <w:rPr>
                <w:i/>
                <w:sz w:val="28"/>
                <w:szCs w:val="28"/>
              </w:rPr>
            </w:pPr>
            <w:r w:rsidRPr="0036783F">
              <w:rPr>
                <w:i/>
                <w:sz w:val="24"/>
                <w:szCs w:val="28"/>
              </w:rPr>
              <w:t>Local emergency relief providers name/ logo</w:t>
            </w:r>
          </w:p>
        </w:tc>
        <w:tc>
          <w:tcPr>
            <w:tcW w:w="3291" w:type="dxa"/>
            <w:vAlign w:val="center"/>
          </w:tcPr>
          <w:p w:rsidR="00020704" w:rsidRDefault="005A55C0" w:rsidP="005A55C0">
            <w:pPr>
              <w:jc w:val="center"/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73025</wp:posOffset>
                  </wp:positionV>
                  <wp:extent cx="1886585" cy="1239520"/>
                  <wp:effectExtent l="0" t="0" r="0" b="0"/>
                  <wp:wrapNone/>
                  <wp:docPr id="9" name="Picture 9" descr="Image result for gambling helpline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gambling helpline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585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1" w:type="dxa"/>
            <w:vAlign w:val="center"/>
          </w:tcPr>
          <w:p w:rsidR="00020704" w:rsidRPr="0036783F" w:rsidRDefault="005A55C0" w:rsidP="005A55C0">
            <w:pPr>
              <w:jc w:val="center"/>
              <w:rPr>
                <w:i/>
                <w:sz w:val="28"/>
                <w:szCs w:val="28"/>
              </w:rPr>
            </w:pPr>
            <w:r w:rsidRPr="0036783F">
              <w:rPr>
                <w:i/>
                <w:sz w:val="24"/>
                <w:szCs w:val="28"/>
              </w:rPr>
              <w:t>Local NILS provider name/ logo</w:t>
            </w:r>
          </w:p>
        </w:tc>
        <w:tc>
          <w:tcPr>
            <w:tcW w:w="3291" w:type="dxa"/>
          </w:tcPr>
          <w:p w:rsidR="00020704" w:rsidRDefault="00020704"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63360" behindDoc="0" locked="0" layoutInCell="1" allowOverlap="1" wp14:anchorId="4063F26A" wp14:editId="55579AE2">
                  <wp:simplePos x="0" y="0"/>
                  <wp:positionH relativeFrom="column">
                    <wp:posOffset>291334</wp:posOffset>
                  </wp:positionH>
                  <wp:positionV relativeFrom="paragraph">
                    <wp:posOffset>212316</wp:posOffset>
                  </wp:positionV>
                  <wp:extent cx="1414145" cy="10731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55C0" w:rsidTr="005A55C0">
        <w:trPr>
          <w:trHeight w:val="2253"/>
        </w:trPr>
        <w:tc>
          <w:tcPr>
            <w:tcW w:w="3291" w:type="dxa"/>
          </w:tcPr>
          <w:p w:rsidR="00020704" w:rsidRDefault="00020704"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53280</wp:posOffset>
                  </wp:positionH>
                  <wp:positionV relativeFrom="paragraph">
                    <wp:posOffset>75156</wp:posOffset>
                  </wp:positionV>
                  <wp:extent cx="1821203" cy="1299740"/>
                  <wp:effectExtent l="0" t="0" r="762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203" cy="1299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1" w:type="dxa"/>
          </w:tcPr>
          <w:p w:rsidR="00020704" w:rsidRDefault="00020704"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64384" behindDoc="0" locked="0" layoutInCell="1" allowOverlap="1" wp14:anchorId="1CDDA9CB" wp14:editId="7EC7947A">
                  <wp:simplePos x="0" y="0"/>
                  <wp:positionH relativeFrom="column">
                    <wp:posOffset>210055</wp:posOffset>
                  </wp:positionH>
                  <wp:positionV relativeFrom="paragraph">
                    <wp:posOffset>250303</wp:posOffset>
                  </wp:positionV>
                  <wp:extent cx="1580209" cy="9398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209" cy="93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91" w:type="dxa"/>
            <w:vAlign w:val="center"/>
          </w:tcPr>
          <w:p w:rsidR="0036783F" w:rsidRDefault="005A55C0" w:rsidP="005A55C0">
            <w:pPr>
              <w:jc w:val="center"/>
              <w:rPr>
                <w:i/>
                <w:sz w:val="24"/>
                <w:szCs w:val="28"/>
              </w:rPr>
            </w:pPr>
            <w:r w:rsidRPr="0036783F">
              <w:rPr>
                <w:i/>
                <w:sz w:val="24"/>
                <w:szCs w:val="28"/>
              </w:rPr>
              <w:t xml:space="preserve">Local counselling service </w:t>
            </w:r>
          </w:p>
          <w:p w:rsidR="00020704" w:rsidRPr="0036783F" w:rsidRDefault="005A55C0" w:rsidP="005A55C0">
            <w:pPr>
              <w:jc w:val="center"/>
              <w:rPr>
                <w:i/>
                <w:sz w:val="28"/>
                <w:szCs w:val="28"/>
              </w:rPr>
            </w:pPr>
            <w:r w:rsidRPr="0036783F">
              <w:rPr>
                <w:i/>
                <w:sz w:val="24"/>
                <w:szCs w:val="28"/>
              </w:rPr>
              <w:t>name/ logo</w:t>
            </w:r>
          </w:p>
        </w:tc>
        <w:tc>
          <w:tcPr>
            <w:tcW w:w="3291" w:type="dxa"/>
          </w:tcPr>
          <w:p w:rsidR="00020704" w:rsidRDefault="00020704">
            <w:r w:rsidRPr="00020704">
              <w:rPr>
                <w:noProof/>
                <w:lang w:val="en-AU" w:eastAsia="en-A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9986</wp:posOffset>
                  </wp:positionH>
                  <wp:positionV relativeFrom="paragraph">
                    <wp:posOffset>75156</wp:posOffset>
                  </wp:positionV>
                  <wp:extent cx="1929332" cy="1277655"/>
                  <wp:effectExtent l="0" t="0" r="0" b="0"/>
                  <wp:wrapNone/>
                  <wp:docPr id="8" name="Picture 8" descr="C:\Users\maggie.mildenhall\Pictures\energy compare 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ggie.mildenhall\Pictures\energy compare new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0" r="32106"/>
                          <a:stretch/>
                        </pic:blipFill>
                        <pic:spPr bwMode="auto">
                          <a:xfrm>
                            <a:off x="0" y="0"/>
                            <a:ext cx="1929332" cy="127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A55C0" w:rsidTr="005A55C0">
        <w:trPr>
          <w:trHeight w:val="2253"/>
        </w:trPr>
        <w:tc>
          <w:tcPr>
            <w:tcW w:w="3291" w:type="dxa"/>
          </w:tcPr>
          <w:p w:rsidR="00020704" w:rsidRDefault="00020704"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66432" behindDoc="0" locked="0" layoutInCell="1" allowOverlap="1" wp14:anchorId="49981451" wp14:editId="6A5034F9">
                  <wp:simplePos x="0" y="0"/>
                  <wp:positionH relativeFrom="column">
                    <wp:posOffset>228009</wp:posOffset>
                  </wp:positionH>
                  <wp:positionV relativeFrom="paragraph">
                    <wp:posOffset>286733</wp:posOffset>
                  </wp:positionV>
                  <wp:extent cx="1486931" cy="764087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931" cy="764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1" w:type="dxa"/>
          </w:tcPr>
          <w:p w:rsidR="00020704" w:rsidRDefault="005A55C0">
            <w:r w:rsidRPr="005A55C0">
              <w:rPr>
                <w:noProof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459122</wp:posOffset>
                  </wp:positionH>
                  <wp:positionV relativeFrom="paragraph">
                    <wp:posOffset>52531</wp:posOffset>
                  </wp:positionV>
                  <wp:extent cx="1015365" cy="1315085"/>
                  <wp:effectExtent l="0" t="0" r="0" b="0"/>
                  <wp:wrapNone/>
                  <wp:docPr id="11" name="Picture 11" descr="C:\Users\maggie.mildenhall\Pictures\52 week challe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ggie.mildenhall\Pictures\52 week challe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131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1" w:type="dxa"/>
            <w:vAlign w:val="center"/>
          </w:tcPr>
          <w:p w:rsidR="00020704" w:rsidRPr="005A55C0" w:rsidRDefault="005A55C0" w:rsidP="005A55C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-41910</wp:posOffset>
                  </wp:positionV>
                  <wp:extent cx="1398905" cy="98933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989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91" w:type="dxa"/>
          </w:tcPr>
          <w:p w:rsidR="00020704" w:rsidRDefault="00020704"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47564</wp:posOffset>
                  </wp:positionH>
                  <wp:positionV relativeFrom="paragraph">
                    <wp:posOffset>279382</wp:posOffset>
                  </wp:positionV>
                  <wp:extent cx="1786255" cy="822960"/>
                  <wp:effectExtent l="0" t="0" r="444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36944" w:rsidRDefault="0036783F"/>
    <w:p w:rsidR="00020704" w:rsidRDefault="00020704">
      <w:pPr>
        <w:rPr>
          <w:i/>
        </w:rPr>
      </w:pPr>
      <w:r>
        <w:rPr>
          <w:i/>
        </w:rPr>
        <w:lastRenderedPageBreak/>
        <w:t>This template is intended as a guide for facilitators to input their own local services, relevant state and nationa</w:t>
      </w:r>
      <w:r w:rsidR="0036783F">
        <w:rPr>
          <w:i/>
        </w:rPr>
        <w:t>l services, and resources or too</w:t>
      </w:r>
      <w:r>
        <w:rPr>
          <w:i/>
        </w:rPr>
        <w:t>ls covered in the workshop.</w:t>
      </w:r>
      <w:r w:rsidR="0036783F">
        <w:rPr>
          <w:i/>
        </w:rPr>
        <w:t xml:space="preserve"> </w:t>
      </w:r>
      <w:bookmarkStart w:id="0" w:name="_GoBack"/>
      <w:bookmarkEnd w:id="0"/>
    </w:p>
    <w:p w:rsidR="00020704" w:rsidRDefault="00020704">
      <w:pPr>
        <w:rPr>
          <w:i/>
        </w:rPr>
      </w:pPr>
      <w:r>
        <w:rPr>
          <w:i/>
        </w:rPr>
        <w:t>It can be used as a conversation starter or assessment, or facilitators can create multiple differing copies to play a more traditional game of Bingo.</w:t>
      </w:r>
    </w:p>
    <w:p w:rsidR="005A55C0" w:rsidRPr="00020704" w:rsidRDefault="005A55C0">
      <w:pPr>
        <w:rPr>
          <w:i/>
        </w:rPr>
      </w:pPr>
      <w:r>
        <w:rPr>
          <w:i/>
        </w:rPr>
        <w:t>Be creative!</w:t>
      </w:r>
    </w:p>
    <w:sectPr w:rsidR="005A55C0" w:rsidRPr="00020704" w:rsidSect="00020704">
      <w:headerReference w:type="default" r:id="rId18"/>
      <w:footerReference w:type="defaul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4F" w:rsidRDefault="00081D4F" w:rsidP="00020704">
      <w:pPr>
        <w:spacing w:after="0" w:line="240" w:lineRule="auto"/>
      </w:pPr>
      <w:r>
        <w:separator/>
      </w:r>
    </w:p>
  </w:endnote>
  <w:endnote w:type="continuationSeparator" w:id="0">
    <w:p w:rsidR="00081D4F" w:rsidRDefault="00081D4F" w:rsidP="0002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83F" w:rsidRDefault="0036783F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7600950</wp:posOffset>
          </wp:positionH>
          <wp:positionV relativeFrom="paragraph">
            <wp:posOffset>7620</wp:posOffset>
          </wp:positionV>
          <wp:extent cx="1000125" cy="250190"/>
          <wp:effectExtent l="0" t="0" r="952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goodshepherdmicrofinance.org.au</w:t>
    </w:r>
  </w:p>
  <w:p w:rsidR="0036783F" w:rsidRDefault="00367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4F" w:rsidRDefault="00081D4F" w:rsidP="00020704">
      <w:pPr>
        <w:spacing w:after="0" w:line="240" w:lineRule="auto"/>
      </w:pPr>
      <w:r>
        <w:separator/>
      </w:r>
    </w:p>
  </w:footnote>
  <w:footnote w:type="continuationSeparator" w:id="0">
    <w:p w:rsidR="00081D4F" w:rsidRDefault="00081D4F" w:rsidP="0002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704" w:rsidRPr="00020704" w:rsidRDefault="00020704" w:rsidP="00020704">
    <w:pPr>
      <w:pStyle w:val="Header"/>
      <w:jc w:val="center"/>
      <w:rPr>
        <w:b/>
        <w:sz w:val="32"/>
        <w:szCs w:val="32"/>
      </w:rPr>
    </w:pPr>
    <w:r w:rsidRPr="00020704">
      <w:rPr>
        <w:b/>
        <w:sz w:val="32"/>
        <w:szCs w:val="32"/>
      </w:rPr>
      <w:t>Resources &amp; Services Bingo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04"/>
    <w:rsid w:val="00020704"/>
    <w:rsid w:val="00081D4F"/>
    <w:rsid w:val="0031364D"/>
    <w:rsid w:val="0036783F"/>
    <w:rsid w:val="005A55C0"/>
    <w:rsid w:val="00F8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D77EB0"/>
  <w15:chartTrackingRefBased/>
  <w15:docId w15:val="{7C4CB83C-7288-49D7-8B46-3D4B1667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04"/>
  </w:style>
  <w:style w:type="paragraph" w:styleId="Footer">
    <w:name w:val="footer"/>
    <w:basedOn w:val="Normal"/>
    <w:link w:val="FooterChar"/>
    <w:uiPriority w:val="99"/>
    <w:unhideWhenUsed/>
    <w:rsid w:val="00020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Mildenhall</dc:creator>
  <cp:keywords/>
  <dc:description/>
  <cp:lastModifiedBy>Maggie Mildenhall</cp:lastModifiedBy>
  <cp:revision>2</cp:revision>
  <dcterms:created xsi:type="dcterms:W3CDTF">2019-09-11T02:14:00Z</dcterms:created>
  <dcterms:modified xsi:type="dcterms:W3CDTF">2019-10-17T05:03:00Z</dcterms:modified>
</cp:coreProperties>
</file>